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4EE4D" w14:textId="77777777" w:rsidR="00BB5004" w:rsidRDefault="00BB5004" w:rsidP="00651A6A">
      <w:pPr>
        <w:spacing w:after="0" w:line="240" w:lineRule="auto"/>
      </w:pPr>
      <w:r>
        <w:separator/>
      </w:r>
    </w:p>
  </w:endnote>
  <w:endnote w:type="continuationSeparator" w:id="0">
    <w:p w14:paraId="68888BB6" w14:textId="77777777" w:rsidR="00BB5004" w:rsidRDefault="00BB5004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D405FF" w14:textId="77777777" w:rsidR="00C07E5F" w:rsidRDefault="00C07E5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E5F" w:rsidRPr="00C07E5F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35CFF" w14:textId="77777777" w:rsidR="00C07E5F" w:rsidRDefault="00C07E5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63292" w14:textId="77777777" w:rsidR="00BB5004" w:rsidRDefault="00BB5004" w:rsidP="00651A6A">
      <w:pPr>
        <w:spacing w:after="0" w:line="240" w:lineRule="auto"/>
      </w:pPr>
      <w:r>
        <w:separator/>
      </w:r>
    </w:p>
  </w:footnote>
  <w:footnote w:type="continuationSeparator" w:id="0">
    <w:p w14:paraId="1EDB531F" w14:textId="77777777" w:rsidR="00BB5004" w:rsidRDefault="00BB5004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3A86EC" w14:textId="77777777" w:rsidR="00C07E5F" w:rsidRDefault="00C07E5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C07E5F" w:rsidRPr="00BE15EF" w14:paraId="735B5E03" w14:textId="77777777" w:rsidTr="00C07E5F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34C98FA2" w14:textId="77777777" w:rsidR="00C07E5F" w:rsidRDefault="00C07E5F" w:rsidP="00C07E5F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SMPU-LP-006/2023</w:t>
          </w:r>
        </w:p>
        <w:p w14:paraId="071543B1" w14:textId="33980408" w:rsidR="00C07E5F" w:rsidRPr="00BE15EF" w:rsidRDefault="00C07E5F" w:rsidP="00C07E5F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Construcción de carretera estatal La Gloria – Colombia (km 30+000 al 35+000), en el municipio de Anáhuac,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C07E5F" w:rsidRPr="00BE15EF" w:rsidRDefault="00C07E5F" w:rsidP="00C07E5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C07E5F" w:rsidRPr="00BE15EF" w:rsidRDefault="00C07E5F" w:rsidP="00C07E5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C07E5F" w:rsidRPr="00BE15EF" w:rsidRDefault="00C07E5F" w:rsidP="00C07E5F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C07E5F" w:rsidRPr="00BE15EF" w:rsidRDefault="00C07E5F" w:rsidP="00C07E5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C07E5F" w:rsidRPr="00BE15EF" w:rsidRDefault="00C07E5F" w:rsidP="00C07E5F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EF80C" w14:textId="77777777" w:rsidR="00C07E5F" w:rsidRDefault="00C07E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3E61"/>
    <w:rsid w:val="00344BD9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76D0"/>
    <w:rsid w:val="00A31A31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B5004"/>
    <w:rsid w:val="00BC0FE4"/>
    <w:rsid w:val="00BC656A"/>
    <w:rsid w:val="00BD3602"/>
    <w:rsid w:val="00BE15EF"/>
    <w:rsid w:val="00BE26A8"/>
    <w:rsid w:val="00C07E5F"/>
    <w:rsid w:val="00C20919"/>
    <w:rsid w:val="00C2678E"/>
    <w:rsid w:val="00C34874"/>
    <w:rsid w:val="00C424CC"/>
    <w:rsid w:val="00C56749"/>
    <w:rsid w:val="00C647C9"/>
    <w:rsid w:val="00C703F4"/>
    <w:rsid w:val="00C8056A"/>
    <w:rsid w:val="00C82591"/>
    <w:rsid w:val="00C87012"/>
    <w:rsid w:val="00C925AD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A1632-F210-4704-A422-F3AF6BFB0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2023-03-17T21:52:00Z</dcterms:modified>
</cp:coreProperties>
</file>